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D4" w:rsidRPr="000D3A6A" w:rsidRDefault="002730D4" w:rsidP="002730D4">
      <w:pPr>
        <w:rPr>
          <w:b/>
        </w:rPr>
      </w:pPr>
      <w:bookmarkStart w:id="0" w:name="_GoBack"/>
      <w:bookmarkEnd w:id="0"/>
      <w:r w:rsidRPr="000D3A6A">
        <w:rPr>
          <w:b/>
        </w:rPr>
        <w:t>Stadtradler brin</w:t>
      </w:r>
      <w:r>
        <w:rPr>
          <w:b/>
        </w:rPr>
        <w:t>gt mit der Luxusmarke BELLA CIAO</w:t>
      </w:r>
      <w:r w:rsidRPr="000D3A6A">
        <w:rPr>
          <w:b/>
        </w:rPr>
        <w:t xml:space="preserve"> zu Frühlingsbeginn italienische Fahrradkultur nach Österreich</w:t>
      </w:r>
    </w:p>
    <w:p w:rsidR="00734069" w:rsidRDefault="00734069" w:rsidP="002730D4">
      <w:pPr>
        <w:rPr>
          <w:b/>
        </w:rPr>
      </w:pPr>
    </w:p>
    <w:p w:rsidR="002730D4" w:rsidRPr="000D3A6A" w:rsidRDefault="002730D4" w:rsidP="002730D4">
      <w:pPr>
        <w:rPr>
          <w:b/>
        </w:rPr>
      </w:pPr>
      <w:r w:rsidRPr="000D3A6A">
        <w:rPr>
          <w:b/>
        </w:rPr>
        <w:t xml:space="preserve">Wien, 07.03.2016 - Stadtradler, </w:t>
      </w:r>
      <w:r>
        <w:rPr>
          <w:b/>
        </w:rPr>
        <w:t>Spezialist für Hollandräder und andere Stadträder</w:t>
      </w:r>
      <w:r w:rsidRPr="000D3A6A">
        <w:rPr>
          <w:b/>
        </w:rPr>
        <w:t xml:space="preserve">, erweitert seine Kollektion um die italienische </w:t>
      </w:r>
      <w:r>
        <w:rPr>
          <w:b/>
        </w:rPr>
        <w:t>Luxusmarke BELLA CIAO</w:t>
      </w:r>
      <w:r w:rsidRPr="000D3A6A">
        <w:rPr>
          <w:b/>
        </w:rPr>
        <w:t xml:space="preserve">. Sein 4-Jahres-Jubiläum startet Stadtradler mit der Markteinführung </w:t>
      </w:r>
      <w:r>
        <w:rPr>
          <w:b/>
        </w:rPr>
        <w:t xml:space="preserve">der </w:t>
      </w:r>
      <w:r w:rsidRPr="000D3A6A">
        <w:rPr>
          <w:b/>
        </w:rPr>
        <w:t>handgefertigten italienischen Designklassiker, die ab sofort verfügbar sind.</w:t>
      </w:r>
    </w:p>
    <w:p w:rsidR="002730D4" w:rsidRDefault="002730D4" w:rsidP="002730D4"/>
    <w:p w:rsidR="002730D4" w:rsidRDefault="002730D4" w:rsidP="002730D4">
      <w:r>
        <w:t xml:space="preserve">Als einziger BELLA CIAO-Händler Österreichs bietet Stadtradler die exklusiven, in Norditalien handgefertigten und in Deutschland </w:t>
      </w:r>
      <w:r w:rsidR="00EE237F">
        <w:t xml:space="preserve">pulverbeschichteten und </w:t>
      </w:r>
      <w:r>
        <w:t xml:space="preserve">fertig zusammengebauten Fahrräder an, die ideal für den Einsatz in der Stadt geeignet sind. Sie sind angenehm </w:t>
      </w:r>
      <w:r w:rsidRPr="006A4F3C">
        <w:t>leicht, schnell und we</w:t>
      </w:r>
      <w:r>
        <w:t>ndig. Die Damenmodelle zeichnen sich</w:t>
      </w:r>
      <w:r w:rsidRPr="006A4F3C">
        <w:t xml:space="preserve"> durch ihren charakteristischen Schwung des Oberrohrs – den </w:t>
      </w:r>
      <w:r>
        <w:t>sogenannten ‘Frascona’-Schwung’</w:t>
      </w:r>
      <w:r w:rsidRPr="006A4F3C">
        <w:t xml:space="preserve"> </w:t>
      </w:r>
      <w:r>
        <w:t xml:space="preserve">aus, </w:t>
      </w:r>
      <w:r w:rsidRPr="006A4F3C">
        <w:t>die Herrenräder durch ihren typisch langen Radstand, der einen he</w:t>
      </w:r>
      <w:r>
        <w:t xml:space="preserve">rvorragenden </w:t>
      </w:r>
      <w:r w:rsidRPr="006A4F3C">
        <w:t>Geradeauslauf garantiert</w:t>
      </w:r>
      <w:r>
        <w:t>.</w:t>
      </w:r>
      <w:r w:rsidRPr="002D78A5">
        <w:t xml:space="preserve"> Mit gerade einem Zoll Oberrohrdurchmesser sind </w:t>
      </w:r>
      <w:r>
        <w:t xml:space="preserve">die </w:t>
      </w:r>
      <w:r w:rsidRPr="002D78A5">
        <w:t>B</w:t>
      </w:r>
      <w:r>
        <w:t xml:space="preserve">ELLA CIAO Fahrradrahmen zudem extrem </w:t>
      </w:r>
      <w:r w:rsidRPr="002D78A5">
        <w:t>schlank</w:t>
      </w:r>
      <w:r>
        <w:t>.</w:t>
      </w:r>
    </w:p>
    <w:p w:rsidR="002730D4" w:rsidRDefault="002730D4" w:rsidP="002730D4"/>
    <w:p w:rsidR="002730D4" w:rsidRDefault="002730D4" w:rsidP="002730D4">
      <w:r>
        <w:t xml:space="preserve">"Stadtradler </w:t>
      </w:r>
      <w:r>
        <w:rPr>
          <w:vanish/>
        </w:rPr>
        <w:t>Händler, der Händler</w:t>
      </w:r>
      <w:r>
        <w:t xml:space="preserve">erweitert mit BELLA CIAO sein Portfolio für Kunden, denen die </w:t>
      </w:r>
      <w:r w:rsidRPr="006A4F3C">
        <w:t>Kombination von klassischer Eleganz, leichtem Gewicht und individueller Gestaltung</w:t>
      </w:r>
      <w:r>
        <w:t xml:space="preserve"> wichtig ist", </w:t>
      </w:r>
      <w:r w:rsidRPr="006A4F3C">
        <w:t>erklärt Mikko Stout, Grü</w:t>
      </w:r>
      <w:r>
        <w:t>nder und Inhaber von Österreichs führendem Hollandrad-Shop. "Unsere Stadträder-Palette reicht von klassisch bis modern, von traditionell bis elektrisch und verbindet</w:t>
      </w:r>
      <w:r w:rsidRPr="006A4F3C">
        <w:t xml:space="preserve"> praktische Details und kulti</w:t>
      </w:r>
      <w:r>
        <w:t>ges Design miteinander", weist Stout auf die Besonderheiten seiner Produkte.</w:t>
      </w:r>
    </w:p>
    <w:p w:rsidR="002730D4" w:rsidRDefault="002730D4" w:rsidP="002730D4"/>
    <w:p w:rsidR="002730D4" w:rsidRDefault="002730D4" w:rsidP="002730D4">
      <w:r>
        <w:t>"Die Entscheidung für ein BELLA CIAO-Rad heißt, auf ein a</w:t>
      </w:r>
      <w:r w:rsidRPr="002D78A5">
        <w:t>lltagstaugliche</w:t>
      </w:r>
      <w:r>
        <w:t>s Rad mit der Präzision eines Sportwerkzeugs zu setzen", erläutert Matthias Maier, Geschäftsführer von BELLA CIAO. "Unsere Fahrräder</w:t>
      </w:r>
      <w:r w:rsidRPr="002D78A5">
        <w:t xml:space="preserve"> </w:t>
      </w:r>
      <w:r>
        <w:t xml:space="preserve">sind auf das </w:t>
      </w:r>
      <w:r w:rsidRPr="002D78A5">
        <w:t>Wesentliche</w:t>
      </w:r>
      <w:r>
        <w:t xml:space="preserve"> reduziert</w:t>
      </w:r>
      <w:r w:rsidRPr="002D78A5">
        <w:t xml:space="preserve"> und in der besten Tradition italienischer Fahrra</w:t>
      </w:r>
      <w:r>
        <w:t>dmanufaktur hergestellt - a</w:t>
      </w:r>
      <w:r w:rsidRPr="002D78A5">
        <w:t>ngereichert um deutsche Qua</w:t>
      </w:r>
      <w:r>
        <w:t xml:space="preserve">litäts- und Detailversessenheit", so der Geschäftsführer des in Berlin ansässigen Unternehmens, wo Design und Prototypenentwicklung beheimatet sind. "Mit Mikko Stout haben wir einen holländischen Rad-Liebhaber als Vertriebspartner gefunden, der mit seinen hippen und praktischen Stadträdern und seinem stylischer Stadtradler Shop im Zentrum Wiens bestens zu Bella Ciao passt". </w:t>
      </w:r>
    </w:p>
    <w:p w:rsidR="002730D4" w:rsidRDefault="002730D4" w:rsidP="002730D4"/>
    <w:p w:rsidR="002730D4" w:rsidRDefault="002730D4" w:rsidP="002730D4">
      <w:pPr>
        <w:rPr>
          <w:b/>
        </w:rPr>
      </w:pPr>
      <w:r w:rsidRPr="005F7B69">
        <w:rPr>
          <w:b/>
        </w:rPr>
        <w:t>Pressefotos:</w:t>
      </w:r>
    </w:p>
    <w:p w:rsidR="002730D4" w:rsidRPr="005F7B69" w:rsidRDefault="00734069" w:rsidP="002730D4">
      <w:hyperlink r:id="rId4" w:history="1">
        <w:r w:rsidR="002730D4" w:rsidRPr="005817DF">
          <w:rPr>
            <w:rStyle w:val="Hyperlink"/>
          </w:rPr>
          <w:t>www.stadtradler.at/</w:t>
        </w:r>
        <w:r w:rsidR="002730D4" w:rsidRPr="00341C44">
          <w:rPr>
            <w:rStyle w:val="Hyperlink"/>
          </w:rPr>
          <w:t>de/press.html</w:t>
        </w:r>
      </w:hyperlink>
      <w:r w:rsidR="002730D4">
        <w:br/>
      </w:r>
    </w:p>
    <w:p w:rsidR="002730D4" w:rsidRPr="002730D4" w:rsidRDefault="002730D4" w:rsidP="002730D4">
      <w:pPr>
        <w:rPr>
          <w:b/>
          <w:lang w:val="en-US"/>
        </w:rPr>
      </w:pPr>
      <w:r w:rsidRPr="002730D4">
        <w:rPr>
          <w:b/>
          <w:lang w:val="en-US"/>
        </w:rPr>
        <w:t>www.bellaciao.de/</w:t>
      </w:r>
    </w:p>
    <w:p w:rsidR="002730D4" w:rsidRPr="002730D4" w:rsidRDefault="002730D4" w:rsidP="002730D4">
      <w:pPr>
        <w:rPr>
          <w:lang w:val="en-US"/>
        </w:rPr>
      </w:pPr>
    </w:p>
    <w:p w:rsidR="002730D4" w:rsidRPr="002730D4" w:rsidRDefault="002730D4" w:rsidP="002730D4">
      <w:pPr>
        <w:rPr>
          <w:b/>
          <w:lang w:val="en-US"/>
        </w:rPr>
      </w:pPr>
      <w:proofErr w:type="spellStart"/>
      <w:r w:rsidRPr="002730D4">
        <w:rPr>
          <w:b/>
          <w:lang w:val="en-US"/>
        </w:rPr>
        <w:t>Stadtradler</w:t>
      </w:r>
      <w:proofErr w:type="spellEnd"/>
      <w:r w:rsidRPr="002730D4">
        <w:rPr>
          <w:b/>
          <w:lang w:val="en-US"/>
        </w:rPr>
        <w:t>: Facts &amp; Figures</w:t>
      </w:r>
    </w:p>
    <w:p w:rsidR="002730D4" w:rsidRDefault="002730D4" w:rsidP="002730D4">
      <w:r>
        <w:t>„Stadtradler“ ist Wiens erster Hollandrad Shop und bietet ein einzigartiges Sortiment von Hollandrädern und anderen Stadträdern, Zubehör für Stadträder sowie Fahrradwartung an. Die umfassende Zubehörkollektion ist speziell für Radfahrten in der Stadt zusammengestellt. Inhaber ist der gebürtige Holländer Mikko Stout, der die vergangenen 15 Jahre als Manager eines internationalen Konzerns tätig war. Stout radelt seit 20 Jahren ganzjährig mit seinem Hollandrad durch Wien.</w:t>
      </w:r>
    </w:p>
    <w:p w:rsidR="00734069" w:rsidRDefault="00734069" w:rsidP="002730D4"/>
    <w:p w:rsidR="002730D4" w:rsidRDefault="002730D4" w:rsidP="002730D4">
      <w:r>
        <w:t xml:space="preserve">Adresse: Karlsgasse 16 (gleich bei der Karlskirche), 1040 Wien, </w:t>
      </w:r>
      <w:hyperlink r:id="rId5" w:history="1">
        <w:r w:rsidRPr="00E0729F">
          <w:rPr>
            <w:rStyle w:val="Hyperlink"/>
          </w:rPr>
          <w:t>www.stadtradler.at</w:t>
        </w:r>
      </w:hyperlink>
    </w:p>
    <w:p w:rsidR="002730D4" w:rsidRDefault="002730D4" w:rsidP="002730D4">
      <w:r>
        <w:t>Tel.: +43 664 340 1568</w:t>
      </w:r>
    </w:p>
    <w:p w:rsidR="00806493" w:rsidRDefault="002730D4" w:rsidP="002730D4">
      <w:r>
        <w:t>Öffnungszeiten: Dienstag – Freitag 11:00 - 19:00, Samstag 09:00 - 17:00</w:t>
      </w:r>
    </w:p>
    <w:sectPr w:rsidR="00806493" w:rsidSect="00C64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D4"/>
    <w:rsid w:val="002730D4"/>
    <w:rsid w:val="00707380"/>
    <w:rsid w:val="00734069"/>
    <w:rsid w:val="00806493"/>
    <w:rsid w:val="00C64AA9"/>
    <w:rsid w:val="00CC26C5"/>
    <w:rsid w:val="00EE237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1DD34-B9ED-46E0-B2F6-DD7079D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D4"/>
    <w:pPr>
      <w:spacing w:after="0" w:line="280" w:lineRule="atLeast"/>
    </w:pPr>
    <w:rPr>
      <w:rFonts w:ascii="Arial" w:hAnsi="Arial"/>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730D4"/>
    <w:rPr>
      <w:color w:val="766A6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dtradler.at" TargetMode="External"/><Relationship Id="rId4" Type="http://schemas.openxmlformats.org/officeDocument/2006/relationships/hyperlink" Target="http://www.stadtradler.at/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stout</dc:creator>
  <cp:keywords/>
  <dc:description/>
  <cp:lastModifiedBy>mikko stout</cp:lastModifiedBy>
  <cp:revision>3</cp:revision>
  <dcterms:created xsi:type="dcterms:W3CDTF">2016-03-06T13:00:00Z</dcterms:created>
  <dcterms:modified xsi:type="dcterms:W3CDTF">2016-03-06T13:00:00Z</dcterms:modified>
</cp:coreProperties>
</file>